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92" w:rsidRDefault="00284A26" w:rsidP="006B3D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B3D92" w:rsidRPr="0047006E">
        <w:rPr>
          <w:rFonts w:ascii="Times New Roman" w:hAnsi="Times New Roman"/>
          <w:b/>
          <w:sz w:val="28"/>
          <w:szCs w:val="28"/>
        </w:rPr>
        <w:t>План  работы профсоюзной организации</w:t>
      </w:r>
    </w:p>
    <w:p w:rsidR="006B3D92" w:rsidRDefault="006B3D92" w:rsidP="006B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МАДОУ «Детский сад № 3 комбинированного вида»</w:t>
      </w:r>
    </w:p>
    <w:p w:rsidR="006B3D92" w:rsidRDefault="006B3D92" w:rsidP="006B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2019 – 2020 год </w:t>
      </w:r>
    </w:p>
    <w:p w:rsidR="006B3D92" w:rsidRPr="002926AF" w:rsidRDefault="006B3D92" w:rsidP="006B3D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371"/>
        <w:gridCol w:w="1985"/>
      </w:tblGrid>
      <w:tr w:rsidR="006B3D92" w:rsidRPr="0047006E" w:rsidTr="00AD6FE4"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B3D92" w:rsidRPr="0047006E" w:rsidRDefault="006B3D92" w:rsidP="00AD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D92" w:rsidRPr="0047006E" w:rsidTr="00AD6FE4">
        <w:trPr>
          <w:trHeight w:val="1304"/>
        </w:trPr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Планирование работы на год.</w:t>
            </w:r>
          </w:p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Составление совместно с администрацией графиков дежурства, работы, согласование инструкций по охране труда для всех должностных категорий, заключение с администрацией соглашения по охране труда сотрудников.</w:t>
            </w:r>
            <w:r w:rsidRPr="004700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январь.</w:t>
            </w:r>
          </w:p>
        </w:tc>
      </w:tr>
      <w:tr w:rsidR="006B3D92" w:rsidRPr="0047006E" w:rsidTr="00AD6FE4">
        <w:trPr>
          <w:trHeight w:val="381"/>
        </w:trPr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47006E">
              <w:rPr>
                <w:rFonts w:ascii="Times New Roman" w:hAnsi="Times New Roman"/>
                <w:sz w:val="24"/>
                <w:szCs w:val="24"/>
              </w:rPr>
              <w:t>документов профсоюзной организации.</w:t>
            </w:r>
            <w:r w:rsidRPr="004700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B3D92" w:rsidRPr="0047006E" w:rsidTr="00AD6FE4">
        <w:trPr>
          <w:trHeight w:val="163"/>
        </w:trPr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Согласование локальных актов.</w:t>
            </w: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B3D92" w:rsidRPr="0047006E" w:rsidTr="00AD6FE4"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юбилейных и знаменательных дат</w:t>
            </w:r>
          </w:p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B3D92" w:rsidRPr="0047006E" w:rsidTr="00AD6FE4"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Празднование Дня дошкольного работника</w:t>
            </w: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B3D92" w:rsidRPr="0047006E" w:rsidTr="00AD6FE4"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Поздравление с Днем рождения членов Профсоюза</w:t>
            </w: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92" w:rsidRPr="0047006E" w:rsidTr="00AD6FE4"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Оформление профсоюзного стенда. Своевременное ознакомление сотрудников с новостями профсоюзной жизни.</w:t>
            </w:r>
            <w:r w:rsidRPr="004700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92" w:rsidRPr="0047006E" w:rsidTr="00AD6FE4"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Поздравление сотрудников с Днем учителя</w:t>
            </w:r>
          </w:p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3D92" w:rsidRPr="0047006E" w:rsidTr="00AD6FE4"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Сверка профсоюзных документов, трудов</w:t>
            </w:r>
            <w:r>
              <w:rPr>
                <w:rFonts w:ascii="Times New Roman" w:hAnsi="Times New Roman"/>
                <w:sz w:val="24"/>
                <w:szCs w:val="24"/>
              </w:rPr>
              <w:t>ых книжек, уточнение штатного расписания</w:t>
            </w:r>
            <w:r w:rsidRPr="0047006E">
              <w:rPr>
                <w:rFonts w:ascii="Times New Roman" w:hAnsi="Times New Roman"/>
                <w:sz w:val="24"/>
                <w:szCs w:val="24"/>
              </w:rPr>
              <w:t xml:space="preserve"> в связи с изменением педагогического стажа, образования, присвоение категории по итогам аттестации. </w:t>
            </w:r>
            <w:r w:rsidRPr="004700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3D92" w:rsidRPr="0047006E" w:rsidTr="00AD6FE4"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Организация празднования общественных, профессиональных праздников, именин (с культурно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развлекательными программами).</w:t>
            </w: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по календарю</w:t>
            </w:r>
          </w:p>
        </w:tc>
      </w:tr>
      <w:tr w:rsidR="006B3D92" w:rsidRPr="0047006E" w:rsidTr="00AD6FE4"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47006E">
              <w:rPr>
                <w:rFonts w:ascii="Times New Roman" w:hAnsi="Times New Roman"/>
                <w:sz w:val="24"/>
                <w:szCs w:val="24"/>
              </w:rPr>
              <w:t>списков членов профсоюза на получение новогодних подарков детям сотрудников до 14 лет. Распределение билетов для детей сотрудников на Новогодние елки. Поздравление сотрудников с Новым годом.</w:t>
            </w:r>
            <w:r w:rsidRPr="004700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B3D92" w:rsidRPr="0047006E" w:rsidTr="00AD6FE4">
        <w:trPr>
          <w:trHeight w:val="397"/>
        </w:trPr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Составление статистических отчётов.</w:t>
            </w:r>
          </w:p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B3D92" w:rsidRPr="0047006E" w:rsidTr="00AD6FE4"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Организация и проведение профсоюзных собраний.</w:t>
            </w:r>
            <w:r w:rsidRPr="004700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6B3D92" w:rsidRPr="0047006E" w:rsidTr="00AD6FE4">
        <w:trPr>
          <w:trHeight w:val="627"/>
        </w:trPr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</w:t>
            </w:r>
            <w:r w:rsidRPr="004700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B3D92" w:rsidRPr="0047006E" w:rsidTr="00AD6FE4">
        <w:trPr>
          <w:trHeight w:val="258"/>
        </w:trPr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Утверждение графиков отпусков</w:t>
            </w: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B3D92" w:rsidRPr="0047006E" w:rsidTr="00AD6FE4">
        <w:trPr>
          <w:trHeight w:val="627"/>
        </w:trPr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Контроль над выполнением соглашения по охране труда, аттестации рабочих мест.</w:t>
            </w:r>
            <w:r w:rsidRPr="004700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B3D92" w:rsidRPr="0047006E" w:rsidTr="00AD6FE4">
        <w:trPr>
          <w:trHeight w:val="325"/>
        </w:trPr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6B3D92" w:rsidRPr="0047006E" w:rsidRDefault="006B3D92" w:rsidP="006B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Первомайской демонстрации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B3D92" w:rsidRPr="0047006E" w:rsidTr="00AD6FE4">
        <w:trPr>
          <w:trHeight w:val="627"/>
        </w:trPr>
        <w:tc>
          <w:tcPr>
            <w:tcW w:w="67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Участие в конкурсах, организованных   обкомом и горкомом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фсоюзов работников образования </w:t>
            </w:r>
            <w:r w:rsidRPr="0047006E">
              <w:rPr>
                <w:rFonts w:ascii="Times New Roman" w:hAnsi="Times New Roman"/>
                <w:sz w:val="24"/>
                <w:szCs w:val="24"/>
              </w:rPr>
              <w:t>и науки.</w:t>
            </w: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6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6B3D92" w:rsidRPr="0047006E" w:rsidTr="00AD6FE4">
        <w:trPr>
          <w:trHeight w:val="627"/>
        </w:trPr>
        <w:tc>
          <w:tcPr>
            <w:tcW w:w="675" w:type="dxa"/>
          </w:tcPr>
          <w:p w:rsidR="006B3D92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ветеранами </w:t>
            </w:r>
          </w:p>
        </w:tc>
        <w:tc>
          <w:tcPr>
            <w:tcW w:w="1985" w:type="dxa"/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6B3D92" w:rsidRPr="0047006E" w:rsidTr="00AD6FE4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2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2" w:rsidRPr="0047006E" w:rsidRDefault="006B3D92" w:rsidP="00AD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</w:tbl>
    <w:p w:rsidR="006B3D92" w:rsidRPr="0047006E" w:rsidRDefault="006B3D92" w:rsidP="006B3D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D92" w:rsidRPr="0047006E" w:rsidRDefault="006B3D92" w:rsidP="006B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6AC" w:rsidRDefault="006516AC"/>
    <w:sectPr w:rsidR="006516AC" w:rsidSect="006B3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E96E65"/>
    <w:rsid w:val="00284A26"/>
    <w:rsid w:val="006516AC"/>
    <w:rsid w:val="006B3D92"/>
    <w:rsid w:val="009B6CED"/>
    <w:rsid w:val="00E9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Prazdnikna5</cp:lastModifiedBy>
  <cp:revision>3</cp:revision>
  <dcterms:created xsi:type="dcterms:W3CDTF">2020-03-05T09:31:00Z</dcterms:created>
  <dcterms:modified xsi:type="dcterms:W3CDTF">2020-03-07T14:40:00Z</dcterms:modified>
</cp:coreProperties>
</file>